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087" w:rsidRDefault="00325087" w:rsidP="00325087">
      <w:pPr>
        <w:spacing w:after="0" w:line="240" w:lineRule="auto"/>
        <w:jc w:val="center"/>
        <w:rPr>
          <w:b/>
          <w:color w:val="000000" w:themeColor="text1"/>
          <w:sz w:val="32"/>
          <w:szCs w:val="32"/>
          <w:shd w:val="clear" w:color="auto" w:fill="FFFFFF"/>
        </w:rPr>
      </w:pPr>
      <w:r w:rsidRPr="00E12253">
        <w:rPr>
          <w:b/>
          <w:color w:val="000000" w:themeColor="text1"/>
          <w:sz w:val="32"/>
          <w:szCs w:val="32"/>
          <w:shd w:val="clear" w:color="auto" w:fill="FFFFFF"/>
        </w:rPr>
        <w:t xml:space="preserve">«Консультация для родителей </w:t>
      </w:r>
    </w:p>
    <w:p w:rsidR="00325087" w:rsidRPr="00E12253" w:rsidRDefault="00325087" w:rsidP="00325087">
      <w:pPr>
        <w:spacing w:after="0" w:line="240" w:lineRule="auto"/>
        <w:jc w:val="center"/>
        <w:rPr>
          <w:color w:val="000000" w:themeColor="text1"/>
          <w:sz w:val="32"/>
          <w:szCs w:val="32"/>
          <w:shd w:val="clear" w:color="auto" w:fill="FFFFFF"/>
        </w:rPr>
      </w:pPr>
      <w:bookmarkStart w:id="0" w:name="_GoBack"/>
      <w:bookmarkEnd w:id="0"/>
      <w:r w:rsidRPr="00E12253">
        <w:rPr>
          <w:b/>
          <w:color w:val="000000" w:themeColor="text1"/>
          <w:sz w:val="32"/>
          <w:szCs w:val="32"/>
          <w:shd w:val="clear" w:color="auto" w:fill="FFFFFF"/>
        </w:rPr>
        <w:t>«Какие </w:t>
      </w:r>
      <w:r w:rsidRPr="00E12253">
        <w:rPr>
          <w:rStyle w:val="a3"/>
          <w:color w:val="000000" w:themeColor="text1"/>
          <w:sz w:val="32"/>
          <w:szCs w:val="32"/>
          <w:bdr w:val="none" w:sz="0" w:space="0" w:color="auto" w:frame="1"/>
          <w:shd w:val="clear" w:color="auto" w:fill="FFFFFF"/>
        </w:rPr>
        <w:t>игрушки нужны детям 2-3 лет</w:t>
      </w:r>
      <w:r w:rsidRPr="00E12253">
        <w:rPr>
          <w:color w:val="000000" w:themeColor="text1"/>
          <w:sz w:val="32"/>
          <w:szCs w:val="32"/>
          <w:shd w:val="clear" w:color="auto" w:fill="FFFFFF"/>
        </w:rPr>
        <w:t>?»</w:t>
      </w:r>
    </w:p>
    <w:p w:rsidR="00325087" w:rsidRDefault="00325087" w:rsidP="00325087">
      <w:pPr>
        <w:spacing w:after="0" w:line="240" w:lineRule="auto"/>
        <w:rPr>
          <w:sz w:val="28"/>
          <w:szCs w:val="28"/>
        </w:rPr>
      </w:pPr>
    </w:p>
    <w:p w:rsidR="00325087" w:rsidRDefault="00325087" w:rsidP="00325087">
      <w:pPr>
        <w:pStyle w:val="c5"/>
        <w:shd w:val="clear" w:color="auto" w:fill="FFFFFF"/>
        <w:spacing w:before="0" w:beforeAutospacing="0" w:after="0" w:afterAutospacing="0"/>
        <w:ind w:firstLine="710"/>
        <w:rPr>
          <w:rFonts w:ascii="Calibri" w:hAnsi="Calibri" w:cs="Calibri"/>
          <w:color w:val="000000"/>
          <w:sz w:val="22"/>
          <w:szCs w:val="22"/>
        </w:rPr>
      </w:pPr>
      <w:r>
        <w:rPr>
          <w:rStyle w:val="c0"/>
          <w:color w:val="000000"/>
          <w:sz w:val="32"/>
          <w:szCs w:val="32"/>
        </w:rPr>
        <w:t xml:space="preserve">Невозможно представить жизнь ребёнка без игрушек. В древности игрушки создавали из природных материалов. Для творчества использовали камни, дерево, веточки, стебли растений. В наше время ассортимент игрушек порой ставит родителей в тупик - что же выбрать для своего малыша. Как сориентироваться в современном разнообразии игрушек, и приобрести то, что будет не только интересно вашему ребёнку, но </w:t>
      </w:r>
      <w:proofErr w:type="gramStart"/>
      <w:r>
        <w:rPr>
          <w:rStyle w:val="c0"/>
          <w:color w:val="000000"/>
          <w:sz w:val="32"/>
          <w:szCs w:val="32"/>
        </w:rPr>
        <w:t>так же</w:t>
      </w:r>
      <w:proofErr w:type="gramEnd"/>
      <w:r>
        <w:rPr>
          <w:rStyle w:val="c0"/>
          <w:color w:val="000000"/>
          <w:sz w:val="32"/>
          <w:szCs w:val="32"/>
        </w:rPr>
        <w:t xml:space="preserve"> полезно и безопасно для него? Ведь игрушка не только развлекает ребёнка. Понятно, что для мамы бесценны минуты спокойствия, когда малыш самостоятельно играет. Но придерживаться поговорки «чем бы дитя ни тешилось, лишь бы не плакало», не следует. Нужно помнить о том, что с помощью игрушки ребёнок познает окружающий мир. Игрушки развивают память, мышление, воображение, способствуют физическому развитию. Основные критерии при выборе игрушки - безопасность, привлекательность, соответствие возрасту. Дополнением является доступность для родительского кармана.</w:t>
      </w:r>
    </w:p>
    <w:p w:rsidR="001D1225" w:rsidRDefault="001D1225"/>
    <w:sectPr w:rsidR="001D1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56"/>
    <w:rsid w:val="001D1225"/>
    <w:rsid w:val="00325087"/>
    <w:rsid w:val="00BA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E2CF3-AFF9-48AB-8EBD-C98E76D0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87"/>
    <w:pPr>
      <w:widowControl w:val="0"/>
      <w:autoSpaceDE w:val="0"/>
      <w:autoSpaceDN w:val="0"/>
      <w:adjustRightInd w:val="0"/>
      <w:spacing w:after="200" w:line="275"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5087"/>
    <w:rPr>
      <w:b/>
      <w:bCs/>
    </w:rPr>
  </w:style>
  <w:style w:type="character" w:customStyle="1" w:styleId="c0">
    <w:name w:val="c0"/>
    <w:basedOn w:val="a0"/>
    <w:rsid w:val="00325087"/>
  </w:style>
  <w:style w:type="paragraph" w:customStyle="1" w:styleId="c5">
    <w:name w:val="c5"/>
    <w:basedOn w:val="a"/>
    <w:rsid w:val="00325087"/>
    <w:pPr>
      <w:widowControl/>
      <w:autoSpaceDE/>
      <w:autoSpaceDN/>
      <w:adjustRightInd/>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2023-12-14T07:18:00Z</dcterms:created>
  <dcterms:modified xsi:type="dcterms:W3CDTF">2023-12-14T07:19:00Z</dcterms:modified>
</cp:coreProperties>
</file>